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26348C"/>
          <w:sz w:val="26"/>
          <w:szCs w:val="26"/>
        </w:rPr>
        <w:t xml:space="preserve">Berbicara dan Bercerita Sederhana (Memperkenalkan Diri)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D9E0F3" w:val="clear"/>
        <w:spacing w:after="120" w:before="320"/>
      </w:pPr>
      <w:r>
        <w:rPr>
          <w:b/>
          <w:bCs/>
          <w:color w:val="26348C"/>
          <w:sz w:val="24"/>
          <w:szCs w:val="24"/>
        </w:rPr>
        <w:t xml:space="preserve">1. Isilah data dirimu berikut ini.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Tanyakan pada orang tuamu jika ada yang belum kamu ketahui.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72"/>
        <w:gridCol w:w="6633"/>
      </w:tblGrid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Nama lengkap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Nama panggilan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Umur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Sekolah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Hal yang aku suka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  <w:tr>
        <w:tc>
          <w:tcPr>
            <w:tcW w:type="dxa" w:w="3572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F1FA" w:val="clear"/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b/>
                <w:bCs/>
                <w:sz w:val="22"/>
                <w:szCs w:val="22"/>
              </w:rPr>
              <w:t xml:space="preserve">Cita-citaku</w:t>
            </w:r>
          </w:p>
        </w:tc>
        <w:tc>
          <w:tcPr>
            <w:tcW w:type="dxa" w:w="6633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40"/>
              <w:left w:type="dxa" w:w="140"/>
              <w:bottom w:type="dxa" w:w="140"/>
              <w:right w:type="dxa" w:w="100"/>
            </w:tcMar>
            <w:vAlign w:val="center"/>
          </w:tcPr>
          <w:p>
            <w:r>
              <w:rPr>
                <w:sz w:val="22"/>
                <w:szCs w:val="22"/>
              </w:rPr>
              <w:t xml:space="preserve">: ____________________________________</w:t>
            </w:r>
          </w:p>
        </w:tc>
      </w:tr>
    </w:tbl>
    <w:p>
      <w:pPr>
        <w:shd w:fill="D9E0F3" w:val="clear"/>
        <w:spacing w:after="120" w:before="320"/>
      </w:pPr>
      <w:r>
        <w:rPr>
          <w:b/>
          <w:bCs/>
          <w:color w:val="26348C"/>
          <w:sz w:val="24"/>
          <w:szCs w:val="24"/>
        </w:rPr>
        <w:t xml:space="preserve">2. Lengkapi kalimat perkenalan diri berikut.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Isi titik-titik dengan data dirimu, lalu berlatih membacanya sebelum tampil di depan kelas.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220"/>
              <w:left w:type="dxa" w:w="220"/>
              <w:bottom w:type="dxa" w:w="100"/>
              <w:right w:type="dxa" w:w="220"/>
            </w:tcMar>
          </w:tcPr>
          <w:p>
            <w:pPr>
              <w:spacing w:after="220"/>
            </w:pPr>
            <w:r>
              <w:rPr>
                <w:sz w:val="26"/>
                <w:szCs w:val="26"/>
              </w:rPr>
              <w:t xml:space="preserve">Selamat pagi, teman-teman. Namaku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.</w:t>
            </w:r>
          </w:p>
          <w:p>
            <w:pPr>
              <w:spacing w:after="220"/>
            </w:pPr>
            <w:r>
              <w:rPr>
                <w:sz w:val="26"/>
                <w:szCs w:val="26"/>
              </w:rPr>
              <w:t xml:space="preserve">Aku berumur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tahun.</w:t>
            </w:r>
          </w:p>
          <w:p>
            <w:pPr>
              <w:spacing w:after="220"/>
            </w:pPr>
            <w:r>
              <w:rPr>
                <w:sz w:val="26"/>
                <w:szCs w:val="26"/>
              </w:rPr>
              <w:t xml:space="preserve">Aku bersekolah di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.</w:t>
            </w:r>
          </w:p>
          <w:p>
            <w:pPr>
              <w:spacing w:after="220"/>
            </w:pPr>
            <w:r>
              <w:rPr>
                <w:sz w:val="26"/>
                <w:szCs w:val="26"/>
              </w:rPr>
              <w:t xml:space="preserve">Aku suka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.</w:t>
            </w:r>
          </w:p>
          <w:p>
            <w:pPr>
              <w:spacing w:after="220"/>
            </w:pPr>
            <w:r>
              <w:rPr>
                <w:sz w:val="26"/>
                <w:szCs w:val="26"/>
              </w:rPr>
              <w:t xml:space="preserve">Kalau sudah besar, aku ingin menjadi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.</w:t>
            </w:r>
          </w:p>
          <w:p>
            <w:pPr>
              <w:spacing w:after="220"/>
            </w:pPr>
            <w:r>
              <w:rPr>
                <w:sz w:val="26"/>
                <w:szCs w:val="26"/>
              </w:rPr>
              <w:t xml:space="preserve">Sekian perkenalan dariku, terima kasih atas</w:t>
            </w:r>
            <w:r>
              <w:rPr>
                <w:b/>
                <w:bCs/>
                <w:color w:val="26348C"/>
                <w:sz w:val="26"/>
                <w:szCs w:val="26"/>
              </w:rPr>
              <w:t xml:space="preserve"> ________________________ </w:t>
            </w:r>
            <w:r>
              <w:rPr>
                <w:sz w:val="26"/>
                <w:szCs w:val="26"/>
              </w:rPr>
              <w:t xml:space="preserve">.</w:t>
            </w:r>
          </w:p>
        </w:tc>
      </w:tr>
    </w:tbl>
    <w:p>
      <w:pPr>
        <w:shd w:fill="D9E0F3" w:val="clear"/>
        <w:spacing w:after="120" w:before="320"/>
      </w:pPr>
      <w:r>
        <w:rPr>
          <w:b/>
          <w:bCs/>
          <w:color w:val="26348C"/>
          <w:sz w:val="24"/>
          <w:szCs w:val="24"/>
        </w:rPr>
        <w:t xml:space="preserve">3. Berilah tanda centang setelah kamu berlatih bercerita.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Mintalah gurumu atau orang tuamu mengamati saat kamu berlatih memperkenalkan diri.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6"/>
        <w:gridCol w:w="1200"/>
        <w:gridCol w:w="1200"/>
      </w:tblGrid>
      <w:tr>
        <w:trPr>
          <w:tblHeader/>
        </w:trPr>
        <w:tc>
          <w:tcPr>
            <w:tcW w:type="dxa" w:w="7806"/>
            <w:shd w:fill="C7D2F0" w:val="clear"/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Yang Aku Lakukan Saat Bercerita</w:t>
            </w:r>
          </w:p>
        </w:tc>
        <w:tc>
          <w:tcPr>
            <w:tcW w:type="dxa" w:w="1200"/>
            <w:shd w:fill="C7D2F0" w:val="clear"/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Sudah</w:t>
            </w:r>
          </w:p>
        </w:tc>
        <w:tc>
          <w:tcPr>
            <w:tcW w:type="dxa" w:w="1200"/>
            <w:shd w:fill="C7D2F0" w:val="clear"/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Belum</w:t>
            </w:r>
          </w:p>
        </w:tc>
      </w:tr>
      <w:tr>
        <w:tc>
          <w:tcPr>
            <w:tcW w:type="dxa" w:w="78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left w:type="dxa" w:w="140"/>
              <w:bottom w:type="dxa" w:w="120"/>
              <w:right w:type="dxa" w:w="100"/>
            </w:tcMar>
            <w:vAlign w:val="center"/>
          </w:tcPr>
          <w:p>
            <w:r>
              <w:rPr>
                <w:sz w:val="21"/>
                <w:szCs w:val="21"/>
              </w:rPr>
              <w:t xml:space="preserve">Aku berdiri tegak dan tidak membelakangi teman.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8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left w:type="dxa" w:w="140"/>
              <w:bottom w:type="dxa" w:w="120"/>
              <w:right w:type="dxa" w:w="100"/>
            </w:tcMar>
            <w:vAlign w:val="center"/>
          </w:tcPr>
          <w:p>
            <w:r>
              <w:rPr>
                <w:sz w:val="21"/>
                <w:szCs w:val="21"/>
              </w:rPr>
              <w:t xml:space="preserve">Aku berbicara dengan suara yang jelas dan cukup keras.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8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left w:type="dxa" w:w="140"/>
              <w:bottom w:type="dxa" w:w="120"/>
              <w:right w:type="dxa" w:w="100"/>
            </w:tcMar>
            <w:vAlign w:val="center"/>
          </w:tcPr>
          <w:p>
            <w:r>
              <w:rPr>
                <w:sz w:val="21"/>
                <w:szCs w:val="21"/>
              </w:rPr>
              <w:t xml:space="preserve">Aku menatap teman-teman saat berbicara.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8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left w:type="dxa" w:w="140"/>
              <w:bottom w:type="dxa" w:w="120"/>
              <w:right w:type="dxa" w:w="100"/>
            </w:tcMar>
            <w:vAlign w:val="center"/>
          </w:tcPr>
          <w:p>
            <w:r>
              <w:rPr>
                <w:sz w:val="21"/>
                <w:szCs w:val="21"/>
              </w:rPr>
              <w:t xml:space="preserve">Aku tersenyum dan tidak terburu-buru.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780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left w:type="dxa" w:w="140"/>
              <w:bottom w:type="dxa" w:w="120"/>
              <w:right w:type="dxa" w:w="100"/>
            </w:tcMar>
            <w:vAlign w:val="center"/>
          </w:tcPr>
          <w:p>
            <w:r>
              <w:rPr>
                <w:sz w:val="21"/>
                <w:szCs w:val="21"/>
              </w:rPr>
              <w:t xml:space="preserve">Aku mengucapkan terima kasih di akhir perkenalan.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  <w:tc>
          <w:tcPr>
            <w:tcW w:type="dxa" w:w="12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</w:tbl>
    <w:p>
      <w:pPr>
        <w:spacing w:before="300"/>
      </w:pPr>
      <w:r>
        <w:rPr>
          <w:b/>
          <w:bCs/>
          <w:sz w:val="22"/>
          <w:szCs w:val="22"/>
        </w:rPr>
        <w:t xml:space="preserve">Percaya diri itu keren, semangat tampil ya! 🎤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2026-08-05T01:14:15.683Z</dcterms:created>
  <dcterms:modified xsi:type="dcterms:W3CDTF">2026-08-05T01:14:15.698Z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