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60"/>
        <w:jc w:val="center"/>
      </w:pPr>
      <w:r>
        <w:rPr>
          <w:b/>
          <w:bCs/>
          <w:color w:val="2E5C8A"/>
          <w:sz w:val="32"/>
          <w:szCs w:val="32"/>
        </w:rPr>
        <w:t xml:space="preserve">LEMBAR KERJA PESERTA DIDIK (LKPD)</w:t>
      </w:r>
    </w:p>
    <w:p>
      <w:pPr>
        <w:spacing w:after="60"/>
        <w:jc w:val="center"/>
      </w:pPr>
      <w:r>
        <w:rPr>
          <w:b/>
          <w:bCs/>
          <w:color w:val="1A1A1A"/>
          <w:sz w:val="40"/>
          <w:szCs w:val="40"/>
        </w:rPr>
        <w:t xml:space="preserve">Mengenal Pola Bilangan dan Gambar</w:t>
      </w:r>
    </w:p>
    <w:p>
      <w:pPr>
        <w:spacing w:after="300"/>
        <w:jc w:val="center"/>
      </w:pPr>
      <w:r>
        <w:rPr>
          <w:color w:val="555555"/>
          <w:sz w:val="22"/>
          <w:szCs w:val="22"/>
        </w:rPr>
        <w:t xml:space="preserve">Matematika Kelas 1 SD/MI — Kurikulum Merdeka (Fase A)</w:t>
      </w:r>
    </w:p>
    <w:tbl>
      <w:tblPr>
        <w:tblW w:type="dxa" w:w="1008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5340"/>
        <w:gridCol w:w="2000"/>
        <w:gridCol w:w="2400"/>
      </w:tblGrid>
      <w:tr>
        <w:tc>
          <w:tcPr>
            <w:tcW w:type="dxa" w:w="2500"/>
            <w:tcBorders>
              <w:top w:val="single" w:color="B0B0B0" w:sz="4"/>
              <w:left w:val="single" w:color="B0B0B0" w:sz="4"/>
              <w:bottom w:val="single" w:color="B0B0B0" w:sz="4"/>
              <w:right w:val="single" w:color="B0B0B0" w:sz="4"/>
            </w:tcBorders>
            <w:shd w:fill="EAF1F8" w:val="clear"/>
            <w:tcMar>
              <w:top w:type="dxa" w:w="160"/>
              <w:left w:type="dxa" w:w="120"/>
              <w:bottom w:type="dxa" w:w="16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b/>
                <w:bCs/>
                <w:sz w:val="28"/>
                <w:szCs w:val="28"/>
              </w:rPr>
              <w:t xml:space="preserve">Nama</w:t>
            </w:r>
          </w:p>
        </w:tc>
        <w:tc>
          <w:tcPr>
            <w:tcW w:type="dxa" w:w="5340"/>
            <w:tcBorders>
              <w:top w:val="single" w:color="B0B0B0" w:sz="4"/>
              <w:left w:val="single" w:color="B0B0B0" w:sz="4"/>
              <w:bottom w:val="single" w:color="B0B0B0" w:sz="4"/>
              <w:right w:val="single" w:color="B0B0B0" w:sz="4"/>
            </w:tcBorders>
            <w:tcMar>
              <w:top w:type="dxa" w:w="300"/>
              <w:left w:type="dxa" w:w="120"/>
              <w:bottom w:type="dxa" w:w="300"/>
              <w:right w:type="dxa" w:w="120"/>
            </w:tcMar>
          </w:tcPr>
          <w:p/>
        </w:tc>
        <w:tc>
          <w:tcPr>
            <w:tcW w:type="dxa" w:w="2000"/>
            <w:tcBorders>
              <w:top w:val="single" w:color="B0B0B0" w:sz="4"/>
              <w:left w:val="single" w:color="B0B0B0" w:sz="4"/>
              <w:bottom w:val="single" w:color="B0B0B0" w:sz="4"/>
              <w:right w:val="single" w:color="B0B0B0" w:sz="4"/>
            </w:tcBorders>
            <w:shd w:fill="EAF1F8" w:val="clear"/>
            <w:tcMar>
              <w:top w:type="dxa" w:w="160"/>
              <w:left w:type="dxa" w:w="120"/>
              <w:bottom w:type="dxa" w:w="16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b/>
                <w:bCs/>
                <w:sz w:val="28"/>
                <w:szCs w:val="28"/>
              </w:rPr>
              <w:t xml:space="preserve">Kelas</w:t>
            </w:r>
          </w:p>
        </w:tc>
        <w:tc>
          <w:tcPr>
            <w:tcW w:type="dxa" w:w="2400"/>
            <w:tcBorders>
              <w:top w:val="single" w:color="B0B0B0" w:sz="4"/>
              <w:left w:val="single" w:color="B0B0B0" w:sz="4"/>
              <w:bottom w:val="single" w:color="B0B0B0" w:sz="4"/>
              <w:right w:val="single" w:color="B0B0B0" w:sz="4"/>
            </w:tcBorders>
            <w:tcMar>
              <w:top w:type="dxa" w:w="300"/>
              <w:left w:type="dxa" w:w="120"/>
              <w:bottom w:type="dxa" w:w="300"/>
              <w:right w:type="dxa" w:w="120"/>
            </w:tcMar>
          </w:tcPr>
          <w:p/>
        </w:tc>
      </w:tr>
      <w:tr>
        <w:tc>
          <w:tcPr>
            <w:tcW w:type="dxa" w:w="2500"/>
            <w:tcBorders>
              <w:top w:val="single" w:color="B0B0B0" w:sz="4"/>
              <w:left w:val="single" w:color="B0B0B0" w:sz="4"/>
              <w:bottom w:val="single" w:color="B0B0B0" w:sz="4"/>
              <w:right w:val="single" w:color="B0B0B0" w:sz="4"/>
            </w:tcBorders>
            <w:shd w:fill="EAF1F8" w:val="clear"/>
            <w:tcMar>
              <w:top w:type="dxa" w:w="160"/>
              <w:left w:type="dxa" w:w="120"/>
              <w:bottom w:type="dxa" w:w="16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b/>
                <w:bCs/>
                <w:sz w:val="28"/>
                <w:szCs w:val="28"/>
              </w:rPr>
              <w:t xml:space="preserve">Tanggal</w:t>
            </w:r>
          </w:p>
        </w:tc>
        <w:tc>
          <w:tcPr>
            <w:tcW w:type="dxa" w:w="5340"/>
            <w:tcBorders>
              <w:top w:val="single" w:color="B0B0B0" w:sz="4"/>
              <w:left w:val="single" w:color="B0B0B0" w:sz="4"/>
              <w:bottom w:val="single" w:color="B0B0B0" w:sz="4"/>
              <w:right w:val="single" w:color="B0B0B0" w:sz="4"/>
            </w:tcBorders>
            <w:tcMar>
              <w:top w:type="dxa" w:w="300"/>
              <w:left w:type="dxa" w:w="120"/>
              <w:bottom w:type="dxa" w:w="300"/>
              <w:right w:type="dxa" w:w="120"/>
            </w:tcMar>
          </w:tcPr>
          <w:p/>
        </w:tc>
        <w:tc>
          <w:tcPr>
            <w:tcW w:type="dxa" w:w="2000"/>
            <w:tcBorders>
              <w:top w:val="single" w:color="B0B0B0" w:sz="4"/>
              <w:left w:val="single" w:color="B0B0B0" w:sz="4"/>
              <w:bottom w:val="single" w:color="B0B0B0" w:sz="4"/>
              <w:right w:val="single" w:color="B0B0B0" w:sz="4"/>
            </w:tcBorders>
            <w:shd w:fill="EAF1F8" w:val="clear"/>
            <w:tcMar>
              <w:top w:type="dxa" w:w="160"/>
              <w:left w:type="dxa" w:w="120"/>
              <w:bottom w:type="dxa" w:w="16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b/>
                <w:bCs/>
                <w:sz w:val="28"/>
                <w:szCs w:val="28"/>
              </w:rPr>
              <w:t xml:space="preserve">Nilai</w:t>
            </w:r>
          </w:p>
        </w:tc>
        <w:tc>
          <w:tcPr>
            <w:tcW w:type="dxa" w:w="2400"/>
            <w:tcBorders>
              <w:top w:val="single" w:color="B0B0B0" w:sz="4"/>
              <w:left w:val="single" w:color="B0B0B0" w:sz="4"/>
              <w:bottom w:val="single" w:color="B0B0B0" w:sz="4"/>
              <w:right w:val="single" w:color="B0B0B0" w:sz="4"/>
            </w:tcBorders>
            <w:tcMar>
              <w:top w:type="dxa" w:w="300"/>
              <w:left w:type="dxa" w:w="120"/>
              <w:bottom w:type="dxa" w:w="300"/>
              <w:right w:type="dxa" w:w="120"/>
            </w:tcMar>
          </w:tcPr>
          <w:p/>
        </w:tc>
      </w:tr>
    </w:tbl>
    <w:p>
      <w:pPr>
        <w:spacing w:after="300"/>
      </w:pPr>
    </w:p>
    <w:p>
      <w:pPr>
        <w:pBdr>
          <w:left w:val="single" w:color="2E5C8A" w:sz="24" w:space="8"/>
        </w:pBdr>
        <w:shd w:fill="EAF1F8" w:val="clear"/>
        <w:spacing w:after="200" w:before="400"/>
      </w:pPr>
      <w:r>
        <w:rPr>
          <w:b/>
          <w:bCs/>
          <w:color w:val="2E5C8A"/>
          <w:sz w:val="26"/>
          <w:szCs w:val="26"/>
        </w:rPr>
        <w:t xml:space="preserve">  . Tujuan Pembelajaran</w:t>
      </w:r>
    </w:p>
    <w:p>
      <w:pPr>
        <w:spacing w:after="200"/>
      </w:pPr>
      <w:r>
        <w:rPr>
          <w:sz w:val="22"/>
          <w:szCs w:val="22"/>
        </w:rPr>
        <w:t xml:space="preserve">Melalui kegiatan mengamati, meniru, dan melanjutkan pola, siswa mampu mengenali pola bilangan, gambar, warna, dan bunyi yang berulang secara sederhana.</w:t>
      </w:r>
    </w:p>
    <w:p>
      <w:pPr>
        <w:pBdr>
          <w:left w:val="single" w:color="2E5C8A" w:sz="24" w:space="8"/>
        </w:pBdr>
        <w:shd w:fill="EAF1F8" w:val="clear"/>
        <w:spacing w:after="200" w:before="400"/>
      </w:pPr>
      <w:r>
        <w:rPr>
          <w:b/>
          <w:bCs/>
          <w:color w:val="2E5C8A"/>
          <w:sz w:val="26"/>
          <w:szCs w:val="26"/>
        </w:rPr>
        <w:t xml:space="preserve">  . Petunjuk Pengerjaan</w:t>
      </w:r>
    </w:p>
    <w:p>
      <w:pPr>
        <w:spacing w:after="80"/>
      </w:pPr>
      <w:r>
        <w:rPr>
          <w:sz w:val="22"/>
          <w:szCs w:val="22"/>
        </w:rPr>
        <w:t xml:space="preserve">1. Amati pola pada setiap soal dengan cermat.</w:t>
      </w:r>
    </w:p>
    <w:p>
      <w:pPr>
        <w:spacing w:after="80"/>
      </w:pPr>
      <w:r>
        <w:rPr>
          <w:sz w:val="22"/>
          <w:szCs w:val="22"/>
        </w:rPr>
        <w:t xml:space="preserve">2. Isilah bagian yang kosong (kotak putih) sesuai pola yang berlaku.</w:t>
      </w:r>
    </w:p>
    <w:p>
      <w:pPr>
        <w:spacing w:after="200"/>
      </w:pPr>
      <w:r>
        <w:rPr>
          <w:sz w:val="22"/>
          <w:szCs w:val="22"/>
        </w:rPr>
        <w:t xml:space="preserve">3. Kerjakan dengan cara menggambar, menulis angka, atau memberi warna sesuai instruksi.</w:t>
      </w:r>
    </w:p>
    <w:p>
      <w:pPr>
        <w:pBdr>
          <w:left w:val="single" w:color="2E5C8A" w:sz="24" w:space="8"/>
        </w:pBdr>
        <w:shd w:fill="EAF1F8" w:val="clear"/>
        <w:spacing w:after="200" w:before="400"/>
      </w:pPr>
      <w:r>
        <w:rPr>
          <w:b/>
          <w:bCs/>
          <w:color w:val="2E5C8A"/>
          <w:sz w:val="26"/>
          <w:szCs w:val="26"/>
        </w:rPr>
        <w:t xml:space="preserve">  A. Melanjutkan Pola Gambar</w:t>
      </w:r>
    </w:p>
    <w:p>
      <w:pPr>
        <w:spacing w:after="200"/>
      </w:pPr>
      <w:r>
        <w:rPr>
          <w:i/>
          <w:iCs/>
          <w:color w:val="444444"/>
          <w:sz w:val="22"/>
          <w:szCs w:val="22"/>
        </w:rPr>
        <w:t xml:space="preserve">Lanjutkan pola gambar berikut dengan menggambar bentuk yang tepat pada kotak kosong.</w:t>
      </w:r>
    </w:p>
    <w:p>
      <w:pPr>
        <w:spacing w:after="80" w:before="100"/>
      </w:pPr>
      <w:r>
        <w:rPr>
          <w:b/>
          <w:bCs/>
          <w:sz w:val="22"/>
          <w:szCs w:val="22"/>
        </w:rPr>
        <w:t xml:space="preserve">1)</w:t>
      </w:r>
    </w:p>
    <w:tbl>
      <w:tblPr>
        <w:tblW w:type="dxa" w:w="1008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440"/>
        <w:gridCol w:w="1440"/>
        <w:gridCol w:w="1440"/>
        <w:gridCol w:w="1440"/>
        <w:gridCol w:w="1440"/>
        <w:gridCol w:w="1440"/>
        <w:gridCol w:w="1440"/>
      </w:tblGrid>
      <w:tr>
        <w:tc>
          <w:tcPr>
            <w:tcW w:type="dxa" w:w="1440"/>
            <w:tcBorders>
              <w:top w:val="single" w:color="B0B0B0" w:sz="4"/>
              <w:left w:val="single" w:color="B0B0B0" w:sz="4"/>
              <w:bottom w:val="single" w:color="B0B0B0" w:sz="4"/>
              <w:right w:val="single" w:color="B0B0B0" w:sz="4"/>
            </w:tcBorders>
            <w:tcMar>
              <w:top w:type="dxa" w:w="160"/>
              <w:left w:type="dxa" w:w="120"/>
              <w:bottom w:type="dxa" w:w="16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b w:val="false"/>
                <w:bCs w:val="false"/>
                <w:sz w:val="32"/>
                <w:szCs w:val="32"/>
              </w:rPr>
              <w:t xml:space="preserve">●</w:t>
            </w:r>
          </w:p>
        </w:tc>
        <w:tc>
          <w:tcPr>
            <w:tcW w:type="dxa" w:w="1440"/>
            <w:tcBorders>
              <w:top w:val="single" w:color="B0B0B0" w:sz="4"/>
              <w:left w:val="single" w:color="B0B0B0" w:sz="4"/>
              <w:bottom w:val="single" w:color="B0B0B0" w:sz="4"/>
              <w:right w:val="single" w:color="B0B0B0" w:sz="4"/>
            </w:tcBorders>
            <w:tcMar>
              <w:top w:type="dxa" w:w="160"/>
              <w:left w:type="dxa" w:w="120"/>
              <w:bottom w:type="dxa" w:w="16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b w:val="false"/>
                <w:bCs w:val="false"/>
                <w:sz w:val="32"/>
                <w:szCs w:val="32"/>
              </w:rPr>
              <w:t xml:space="preserve">▲</w:t>
            </w:r>
          </w:p>
        </w:tc>
        <w:tc>
          <w:tcPr>
            <w:tcW w:type="dxa" w:w="1440"/>
            <w:tcBorders>
              <w:top w:val="single" w:color="B0B0B0" w:sz="4"/>
              <w:left w:val="single" w:color="B0B0B0" w:sz="4"/>
              <w:bottom w:val="single" w:color="B0B0B0" w:sz="4"/>
              <w:right w:val="single" w:color="B0B0B0" w:sz="4"/>
            </w:tcBorders>
            <w:tcMar>
              <w:top w:type="dxa" w:w="160"/>
              <w:left w:type="dxa" w:w="120"/>
              <w:bottom w:type="dxa" w:w="16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b w:val="false"/>
                <w:bCs w:val="false"/>
                <w:sz w:val="32"/>
                <w:szCs w:val="32"/>
              </w:rPr>
              <w:t xml:space="preserve">●</w:t>
            </w:r>
          </w:p>
        </w:tc>
        <w:tc>
          <w:tcPr>
            <w:tcW w:type="dxa" w:w="1440"/>
            <w:tcBorders>
              <w:top w:val="single" w:color="B0B0B0" w:sz="4"/>
              <w:left w:val="single" w:color="B0B0B0" w:sz="4"/>
              <w:bottom w:val="single" w:color="B0B0B0" w:sz="4"/>
              <w:right w:val="single" w:color="B0B0B0" w:sz="4"/>
            </w:tcBorders>
            <w:tcMar>
              <w:top w:type="dxa" w:w="160"/>
              <w:left w:type="dxa" w:w="120"/>
              <w:bottom w:type="dxa" w:w="16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b w:val="false"/>
                <w:bCs w:val="false"/>
                <w:sz w:val="32"/>
                <w:szCs w:val="32"/>
              </w:rPr>
              <w:t xml:space="preserve">▲</w:t>
            </w:r>
          </w:p>
        </w:tc>
        <w:tc>
          <w:tcPr>
            <w:tcW w:type="dxa" w:w="1440"/>
            <w:tcBorders>
              <w:top w:val="single" w:color="B0B0B0" w:sz="4"/>
              <w:left w:val="single" w:color="B0B0B0" w:sz="4"/>
              <w:bottom w:val="single" w:color="B0B0B0" w:sz="4"/>
              <w:right w:val="single" w:color="B0B0B0" w:sz="4"/>
            </w:tcBorders>
            <w:tcMar>
              <w:top w:type="dxa" w:w="160"/>
              <w:left w:type="dxa" w:w="120"/>
              <w:bottom w:type="dxa" w:w="16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b w:val="false"/>
                <w:bCs w:val="false"/>
                <w:sz w:val="32"/>
                <w:szCs w:val="32"/>
              </w:rPr>
              <w:t xml:space="preserve">●</w:t>
            </w:r>
          </w:p>
        </w:tc>
        <w:tc>
          <w:tcPr>
            <w:tcW w:type="dxa" w:w="1440"/>
            <w:tcBorders>
              <w:top w:val="single" w:color="B0B0B0" w:sz="4"/>
              <w:left w:val="single" w:color="B0B0B0" w:sz="4"/>
              <w:bottom w:val="single" w:color="B0B0B0" w:sz="4"/>
              <w:right w:val="single" w:color="B0B0B0" w:sz="4"/>
            </w:tcBorders>
            <w:tcMar>
              <w:top w:type="dxa" w:w="300"/>
              <w:left w:type="dxa" w:w="120"/>
              <w:bottom w:type="dxa" w:w="300"/>
              <w:right w:type="dxa" w:w="120"/>
            </w:tcMar>
          </w:tcPr>
          <w:p/>
        </w:tc>
        <w:tc>
          <w:tcPr>
            <w:tcW w:type="dxa" w:w="1440"/>
            <w:tcBorders>
              <w:top w:val="single" w:color="B0B0B0" w:sz="4"/>
              <w:left w:val="single" w:color="B0B0B0" w:sz="4"/>
              <w:bottom w:val="single" w:color="B0B0B0" w:sz="4"/>
              <w:right w:val="single" w:color="B0B0B0" w:sz="4"/>
            </w:tcBorders>
            <w:tcMar>
              <w:top w:type="dxa" w:w="300"/>
              <w:left w:type="dxa" w:w="120"/>
              <w:bottom w:type="dxa" w:w="300"/>
              <w:right w:type="dxa" w:w="120"/>
            </w:tcMar>
          </w:tcPr>
          <w:p/>
        </w:tc>
      </w:tr>
    </w:tbl>
    <w:p>
      <w:pPr>
        <w:spacing w:after="240"/>
      </w:pPr>
    </w:p>
    <w:p>
      <w:pPr>
        <w:spacing w:after="80" w:before="100"/>
      </w:pPr>
      <w:r>
        <w:rPr>
          <w:b/>
          <w:bCs/>
          <w:sz w:val="22"/>
          <w:szCs w:val="22"/>
        </w:rPr>
        <w:t xml:space="preserve">2)</w:t>
      </w:r>
    </w:p>
    <w:tbl>
      <w:tblPr>
        <w:tblW w:type="dxa" w:w="1008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440"/>
        <w:gridCol w:w="1440"/>
        <w:gridCol w:w="1440"/>
        <w:gridCol w:w="1440"/>
        <w:gridCol w:w="1440"/>
        <w:gridCol w:w="1440"/>
        <w:gridCol w:w="1440"/>
      </w:tblGrid>
      <w:tr>
        <w:tc>
          <w:tcPr>
            <w:tcW w:type="dxa" w:w="1440"/>
            <w:tcBorders>
              <w:top w:val="single" w:color="B0B0B0" w:sz="4"/>
              <w:left w:val="single" w:color="B0B0B0" w:sz="4"/>
              <w:bottom w:val="single" w:color="B0B0B0" w:sz="4"/>
              <w:right w:val="single" w:color="B0B0B0" w:sz="4"/>
            </w:tcBorders>
            <w:tcMar>
              <w:top w:type="dxa" w:w="160"/>
              <w:left w:type="dxa" w:w="120"/>
              <w:bottom w:type="dxa" w:w="16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b w:val="false"/>
                <w:bCs w:val="false"/>
                <w:sz w:val="32"/>
                <w:szCs w:val="32"/>
              </w:rPr>
              <w:t xml:space="preserve">■</w:t>
            </w:r>
          </w:p>
        </w:tc>
        <w:tc>
          <w:tcPr>
            <w:tcW w:type="dxa" w:w="1440"/>
            <w:tcBorders>
              <w:top w:val="single" w:color="B0B0B0" w:sz="4"/>
              <w:left w:val="single" w:color="B0B0B0" w:sz="4"/>
              <w:bottom w:val="single" w:color="B0B0B0" w:sz="4"/>
              <w:right w:val="single" w:color="B0B0B0" w:sz="4"/>
            </w:tcBorders>
            <w:tcMar>
              <w:top w:type="dxa" w:w="160"/>
              <w:left w:type="dxa" w:w="120"/>
              <w:bottom w:type="dxa" w:w="16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b w:val="false"/>
                <w:bCs w:val="false"/>
                <w:sz w:val="32"/>
                <w:szCs w:val="32"/>
              </w:rPr>
              <w:t xml:space="preserve">■</w:t>
            </w:r>
          </w:p>
        </w:tc>
        <w:tc>
          <w:tcPr>
            <w:tcW w:type="dxa" w:w="1440"/>
            <w:tcBorders>
              <w:top w:val="single" w:color="B0B0B0" w:sz="4"/>
              <w:left w:val="single" w:color="B0B0B0" w:sz="4"/>
              <w:bottom w:val="single" w:color="B0B0B0" w:sz="4"/>
              <w:right w:val="single" w:color="B0B0B0" w:sz="4"/>
            </w:tcBorders>
            <w:tcMar>
              <w:top w:type="dxa" w:w="160"/>
              <w:left w:type="dxa" w:w="120"/>
              <w:bottom w:type="dxa" w:w="16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b w:val="false"/>
                <w:bCs w:val="false"/>
                <w:sz w:val="32"/>
                <w:szCs w:val="32"/>
              </w:rPr>
              <w:t xml:space="preserve">◆</w:t>
            </w:r>
          </w:p>
        </w:tc>
        <w:tc>
          <w:tcPr>
            <w:tcW w:type="dxa" w:w="1440"/>
            <w:tcBorders>
              <w:top w:val="single" w:color="B0B0B0" w:sz="4"/>
              <w:left w:val="single" w:color="B0B0B0" w:sz="4"/>
              <w:bottom w:val="single" w:color="B0B0B0" w:sz="4"/>
              <w:right w:val="single" w:color="B0B0B0" w:sz="4"/>
            </w:tcBorders>
            <w:tcMar>
              <w:top w:type="dxa" w:w="160"/>
              <w:left w:type="dxa" w:w="120"/>
              <w:bottom w:type="dxa" w:w="16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b w:val="false"/>
                <w:bCs w:val="false"/>
                <w:sz w:val="32"/>
                <w:szCs w:val="32"/>
              </w:rPr>
              <w:t xml:space="preserve">■</w:t>
            </w:r>
          </w:p>
        </w:tc>
        <w:tc>
          <w:tcPr>
            <w:tcW w:type="dxa" w:w="1440"/>
            <w:tcBorders>
              <w:top w:val="single" w:color="B0B0B0" w:sz="4"/>
              <w:left w:val="single" w:color="B0B0B0" w:sz="4"/>
              <w:bottom w:val="single" w:color="B0B0B0" w:sz="4"/>
              <w:right w:val="single" w:color="B0B0B0" w:sz="4"/>
            </w:tcBorders>
            <w:tcMar>
              <w:top w:type="dxa" w:w="160"/>
              <w:left w:type="dxa" w:w="120"/>
              <w:bottom w:type="dxa" w:w="16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b w:val="false"/>
                <w:bCs w:val="false"/>
                <w:sz w:val="32"/>
                <w:szCs w:val="32"/>
              </w:rPr>
              <w:t xml:space="preserve">■</w:t>
            </w:r>
          </w:p>
        </w:tc>
        <w:tc>
          <w:tcPr>
            <w:tcW w:type="dxa" w:w="1440"/>
            <w:tcBorders>
              <w:top w:val="single" w:color="B0B0B0" w:sz="4"/>
              <w:left w:val="single" w:color="B0B0B0" w:sz="4"/>
              <w:bottom w:val="single" w:color="B0B0B0" w:sz="4"/>
              <w:right w:val="single" w:color="B0B0B0" w:sz="4"/>
            </w:tcBorders>
            <w:tcMar>
              <w:top w:type="dxa" w:w="160"/>
              <w:left w:type="dxa" w:w="120"/>
              <w:bottom w:type="dxa" w:w="16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b w:val="false"/>
                <w:bCs w:val="false"/>
                <w:sz w:val="32"/>
                <w:szCs w:val="32"/>
              </w:rPr>
              <w:t xml:space="preserve">◆</w:t>
            </w:r>
          </w:p>
        </w:tc>
        <w:tc>
          <w:tcPr>
            <w:tcW w:type="dxa" w:w="1440"/>
            <w:tcBorders>
              <w:top w:val="single" w:color="B0B0B0" w:sz="4"/>
              <w:left w:val="single" w:color="B0B0B0" w:sz="4"/>
              <w:bottom w:val="single" w:color="B0B0B0" w:sz="4"/>
              <w:right w:val="single" w:color="B0B0B0" w:sz="4"/>
            </w:tcBorders>
            <w:tcMar>
              <w:top w:type="dxa" w:w="300"/>
              <w:left w:type="dxa" w:w="120"/>
              <w:bottom w:type="dxa" w:w="300"/>
              <w:right w:type="dxa" w:w="120"/>
            </w:tcMar>
          </w:tcPr>
          <w:p/>
        </w:tc>
      </w:tr>
    </w:tbl>
    <w:p>
      <w:pPr>
        <w:spacing w:after="240"/>
      </w:pPr>
    </w:p>
    <w:p>
      <w:pPr>
        <w:spacing w:after="80" w:before="100"/>
      </w:pPr>
      <w:r>
        <w:rPr>
          <w:b/>
          <w:bCs/>
          <w:sz w:val="22"/>
          <w:szCs w:val="22"/>
        </w:rPr>
        <w:t xml:space="preserve">3)</w:t>
      </w:r>
    </w:p>
    <w:tbl>
      <w:tblPr>
        <w:tblW w:type="dxa" w:w="1008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60"/>
        <w:gridCol w:w="1260"/>
        <w:gridCol w:w="1260"/>
        <w:gridCol w:w="1260"/>
        <w:gridCol w:w="1260"/>
        <w:gridCol w:w="1260"/>
        <w:gridCol w:w="1260"/>
        <w:gridCol w:w="1260"/>
      </w:tblGrid>
      <w:tr>
        <w:tc>
          <w:tcPr>
            <w:tcW w:type="dxa" w:w="1260"/>
            <w:tcBorders>
              <w:top w:val="single" w:color="B0B0B0" w:sz="4"/>
              <w:left w:val="single" w:color="B0B0B0" w:sz="4"/>
              <w:bottom w:val="single" w:color="B0B0B0" w:sz="4"/>
              <w:right w:val="single" w:color="B0B0B0" w:sz="4"/>
            </w:tcBorders>
            <w:tcMar>
              <w:top w:type="dxa" w:w="160"/>
              <w:left w:type="dxa" w:w="120"/>
              <w:bottom w:type="dxa" w:w="16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b w:val="false"/>
                <w:bCs w:val="false"/>
                <w:sz w:val="32"/>
                <w:szCs w:val="32"/>
              </w:rPr>
              <w:t xml:space="preserve">★</w:t>
            </w:r>
          </w:p>
        </w:tc>
        <w:tc>
          <w:tcPr>
            <w:tcW w:type="dxa" w:w="1260"/>
            <w:tcBorders>
              <w:top w:val="single" w:color="B0B0B0" w:sz="4"/>
              <w:left w:val="single" w:color="B0B0B0" w:sz="4"/>
              <w:bottom w:val="single" w:color="B0B0B0" w:sz="4"/>
              <w:right w:val="single" w:color="B0B0B0" w:sz="4"/>
            </w:tcBorders>
            <w:tcMar>
              <w:top w:type="dxa" w:w="160"/>
              <w:left w:type="dxa" w:w="120"/>
              <w:bottom w:type="dxa" w:w="16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b w:val="false"/>
                <w:bCs w:val="false"/>
                <w:sz w:val="32"/>
                <w:szCs w:val="32"/>
              </w:rPr>
              <w:t xml:space="preserve">●</w:t>
            </w:r>
          </w:p>
        </w:tc>
        <w:tc>
          <w:tcPr>
            <w:tcW w:type="dxa" w:w="1260"/>
            <w:tcBorders>
              <w:top w:val="single" w:color="B0B0B0" w:sz="4"/>
              <w:left w:val="single" w:color="B0B0B0" w:sz="4"/>
              <w:bottom w:val="single" w:color="B0B0B0" w:sz="4"/>
              <w:right w:val="single" w:color="B0B0B0" w:sz="4"/>
            </w:tcBorders>
            <w:tcMar>
              <w:top w:type="dxa" w:w="160"/>
              <w:left w:type="dxa" w:w="120"/>
              <w:bottom w:type="dxa" w:w="16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b w:val="false"/>
                <w:bCs w:val="false"/>
                <w:sz w:val="32"/>
                <w:szCs w:val="32"/>
              </w:rPr>
              <w:t xml:space="preserve">●</w:t>
            </w:r>
          </w:p>
        </w:tc>
        <w:tc>
          <w:tcPr>
            <w:tcW w:type="dxa" w:w="1260"/>
            <w:tcBorders>
              <w:top w:val="single" w:color="B0B0B0" w:sz="4"/>
              <w:left w:val="single" w:color="B0B0B0" w:sz="4"/>
              <w:bottom w:val="single" w:color="B0B0B0" w:sz="4"/>
              <w:right w:val="single" w:color="B0B0B0" w:sz="4"/>
            </w:tcBorders>
            <w:tcMar>
              <w:top w:type="dxa" w:w="160"/>
              <w:left w:type="dxa" w:w="120"/>
              <w:bottom w:type="dxa" w:w="16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b w:val="false"/>
                <w:bCs w:val="false"/>
                <w:sz w:val="32"/>
                <w:szCs w:val="32"/>
              </w:rPr>
              <w:t xml:space="preserve">★</w:t>
            </w:r>
          </w:p>
        </w:tc>
        <w:tc>
          <w:tcPr>
            <w:tcW w:type="dxa" w:w="1260"/>
            <w:tcBorders>
              <w:top w:val="single" w:color="B0B0B0" w:sz="4"/>
              <w:left w:val="single" w:color="B0B0B0" w:sz="4"/>
              <w:bottom w:val="single" w:color="B0B0B0" w:sz="4"/>
              <w:right w:val="single" w:color="B0B0B0" w:sz="4"/>
            </w:tcBorders>
            <w:tcMar>
              <w:top w:type="dxa" w:w="160"/>
              <w:left w:type="dxa" w:w="120"/>
              <w:bottom w:type="dxa" w:w="16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b w:val="false"/>
                <w:bCs w:val="false"/>
                <w:sz w:val="32"/>
                <w:szCs w:val="32"/>
              </w:rPr>
              <w:t xml:space="preserve">●</w:t>
            </w:r>
          </w:p>
        </w:tc>
        <w:tc>
          <w:tcPr>
            <w:tcW w:type="dxa" w:w="1260"/>
            <w:tcBorders>
              <w:top w:val="single" w:color="B0B0B0" w:sz="4"/>
              <w:left w:val="single" w:color="B0B0B0" w:sz="4"/>
              <w:bottom w:val="single" w:color="B0B0B0" w:sz="4"/>
              <w:right w:val="single" w:color="B0B0B0" w:sz="4"/>
            </w:tcBorders>
            <w:tcMar>
              <w:top w:type="dxa" w:w="160"/>
              <w:left w:type="dxa" w:w="120"/>
              <w:bottom w:type="dxa" w:w="16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b w:val="false"/>
                <w:bCs w:val="false"/>
                <w:sz w:val="32"/>
                <w:szCs w:val="32"/>
              </w:rPr>
              <w:t xml:space="preserve">●</w:t>
            </w:r>
          </w:p>
        </w:tc>
        <w:tc>
          <w:tcPr>
            <w:tcW w:type="dxa" w:w="1260"/>
            <w:tcBorders>
              <w:top w:val="single" w:color="B0B0B0" w:sz="4"/>
              <w:left w:val="single" w:color="B0B0B0" w:sz="4"/>
              <w:bottom w:val="single" w:color="B0B0B0" w:sz="4"/>
              <w:right w:val="single" w:color="B0B0B0" w:sz="4"/>
            </w:tcBorders>
            <w:tcMar>
              <w:top w:type="dxa" w:w="300"/>
              <w:left w:type="dxa" w:w="120"/>
              <w:bottom w:type="dxa" w:w="300"/>
              <w:right w:type="dxa" w:w="120"/>
            </w:tcMar>
          </w:tcPr>
          <w:p/>
        </w:tc>
        <w:tc>
          <w:tcPr>
            <w:tcW w:type="dxa" w:w="1260"/>
            <w:tcBorders>
              <w:top w:val="single" w:color="B0B0B0" w:sz="4"/>
              <w:left w:val="single" w:color="B0B0B0" w:sz="4"/>
              <w:bottom w:val="single" w:color="B0B0B0" w:sz="4"/>
              <w:right w:val="single" w:color="B0B0B0" w:sz="4"/>
            </w:tcBorders>
            <w:tcMar>
              <w:top w:type="dxa" w:w="300"/>
              <w:left w:type="dxa" w:w="120"/>
              <w:bottom w:type="dxa" w:w="300"/>
              <w:right w:type="dxa" w:w="120"/>
            </w:tcMar>
          </w:tcPr>
          <w:p/>
        </w:tc>
      </w:tr>
    </w:tbl>
    <w:p>
      <w:pPr>
        <w:spacing w:after="300"/>
      </w:pPr>
    </w:p>
    <w:p>
      <w:pPr>
        <w:pBdr>
          <w:left w:val="single" w:color="2E5C8A" w:sz="24" w:space="8"/>
        </w:pBdr>
        <w:shd w:fill="EAF1F8" w:val="clear"/>
        <w:spacing w:after="200" w:before="400"/>
      </w:pPr>
      <w:r>
        <w:rPr>
          <w:b/>
          <w:bCs/>
          <w:color w:val="2E5C8A"/>
          <w:sz w:val="26"/>
          <w:szCs w:val="26"/>
        </w:rPr>
        <w:t xml:space="preserve">  B. Melanjutkan Pola Bilangan</w:t>
      </w:r>
    </w:p>
    <w:p>
      <w:pPr>
        <w:spacing w:after="200"/>
      </w:pPr>
      <w:r>
        <w:rPr>
          <w:i/>
          <w:iCs/>
          <w:color w:val="444444"/>
          <w:sz w:val="22"/>
          <w:szCs w:val="22"/>
        </w:rPr>
        <w:t xml:space="preserve">Amati urutan bilangan berikut, lalu tuliskan bilangan yang tepat pada kotak kosong.</w:t>
      </w:r>
    </w:p>
    <w:p>
      <w:pPr>
        <w:spacing w:after="80" w:before="100"/>
      </w:pPr>
      <w:r>
        <w:rPr>
          <w:b/>
          <w:bCs/>
          <w:sz w:val="22"/>
          <w:szCs w:val="22"/>
        </w:rPr>
        <w:t xml:space="preserve">1)</w:t>
      </w:r>
    </w:p>
    <w:tbl>
      <w:tblPr>
        <w:tblW w:type="dxa" w:w="1008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440"/>
        <w:gridCol w:w="1440"/>
        <w:gridCol w:w="1440"/>
        <w:gridCol w:w="1440"/>
        <w:gridCol w:w="1440"/>
        <w:gridCol w:w="1440"/>
        <w:gridCol w:w="1440"/>
      </w:tblGrid>
      <w:tr>
        <w:tc>
          <w:tcPr>
            <w:tcW w:type="dxa" w:w="1440"/>
            <w:tcBorders>
              <w:top w:val="single" w:color="B0B0B0" w:sz="4"/>
              <w:left w:val="single" w:color="B0B0B0" w:sz="4"/>
              <w:bottom w:val="single" w:color="B0B0B0" w:sz="4"/>
              <w:right w:val="single" w:color="B0B0B0" w:sz="4"/>
            </w:tcBorders>
            <w:tcMar>
              <w:top w:type="dxa" w:w="160"/>
              <w:left w:type="dxa" w:w="120"/>
              <w:bottom w:type="dxa" w:w="16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b w:val="false"/>
                <w:bCs w:val="false"/>
                <w:sz w:val="32"/>
                <w:szCs w:val="32"/>
              </w:rPr>
              <w:t xml:space="preserve">1</w:t>
            </w:r>
          </w:p>
        </w:tc>
        <w:tc>
          <w:tcPr>
            <w:tcW w:type="dxa" w:w="1440"/>
            <w:tcBorders>
              <w:top w:val="single" w:color="B0B0B0" w:sz="4"/>
              <w:left w:val="single" w:color="B0B0B0" w:sz="4"/>
              <w:bottom w:val="single" w:color="B0B0B0" w:sz="4"/>
              <w:right w:val="single" w:color="B0B0B0" w:sz="4"/>
            </w:tcBorders>
            <w:tcMar>
              <w:top w:type="dxa" w:w="160"/>
              <w:left w:type="dxa" w:w="120"/>
              <w:bottom w:type="dxa" w:w="16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b w:val="false"/>
                <w:bCs w:val="false"/>
                <w:sz w:val="32"/>
                <w:szCs w:val="32"/>
              </w:rPr>
              <w:t xml:space="preserve">2</w:t>
            </w:r>
          </w:p>
        </w:tc>
        <w:tc>
          <w:tcPr>
            <w:tcW w:type="dxa" w:w="1440"/>
            <w:tcBorders>
              <w:top w:val="single" w:color="B0B0B0" w:sz="4"/>
              <w:left w:val="single" w:color="B0B0B0" w:sz="4"/>
              <w:bottom w:val="single" w:color="B0B0B0" w:sz="4"/>
              <w:right w:val="single" w:color="B0B0B0" w:sz="4"/>
            </w:tcBorders>
            <w:tcMar>
              <w:top w:type="dxa" w:w="160"/>
              <w:left w:type="dxa" w:w="120"/>
              <w:bottom w:type="dxa" w:w="16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b w:val="false"/>
                <w:bCs w:val="false"/>
                <w:sz w:val="32"/>
                <w:szCs w:val="32"/>
              </w:rPr>
              <w:t xml:space="preserve">3</w:t>
            </w:r>
          </w:p>
        </w:tc>
        <w:tc>
          <w:tcPr>
            <w:tcW w:type="dxa" w:w="1440"/>
            <w:tcBorders>
              <w:top w:val="single" w:color="B0B0B0" w:sz="4"/>
              <w:left w:val="single" w:color="B0B0B0" w:sz="4"/>
              <w:bottom w:val="single" w:color="B0B0B0" w:sz="4"/>
              <w:right w:val="single" w:color="B0B0B0" w:sz="4"/>
            </w:tcBorders>
            <w:tcMar>
              <w:top w:type="dxa" w:w="160"/>
              <w:left w:type="dxa" w:w="120"/>
              <w:bottom w:type="dxa" w:w="16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b w:val="false"/>
                <w:bCs w:val="false"/>
                <w:sz w:val="32"/>
                <w:szCs w:val="32"/>
              </w:rPr>
              <w:t xml:space="preserve">4</w:t>
            </w:r>
          </w:p>
        </w:tc>
        <w:tc>
          <w:tcPr>
            <w:tcW w:type="dxa" w:w="1440"/>
            <w:tcBorders>
              <w:top w:val="single" w:color="B0B0B0" w:sz="4"/>
              <w:left w:val="single" w:color="B0B0B0" w:sz="4"/>
              <w:bottom w:val="single" w:color="B0B0B0" w:sz="4"/>
              <w:right w:val="single" w:color="B0B0B0" w:sz="4"/>
            </w:tcBorders>
            <w:tcMar>
              <w:top w:type="dxa" w:w="300"/>
              <w:left w:type="dxa" w:w="120"/>
              <w:bottom w:type="dxa" w:w="300"/>
              <w:right w:type="dxa" w:w="120"/>
            </w:tcMar>
          </w:tcPr>
          <w:p/>
        </w:tc>
        <w:tc>
          <w:tcPr>
            <w:tcW w:type="dxa" w:w="1440"/>
            <w:tcBorders>
              <w:top w:val="single" w:color="B0B0B0" w:sz="4"/>
              <w:left w:val="single" w:color="B0B0B0" w:sz="4"/>
              <w:bottom w:val="single" w:color="B0B0B0" w:sz="4"/>
              <w:right w:val="single" w:color="B0B0B0" w:sz="4"/>
            </w:tcBorders>
            <w:tcMar>
              <w:top w:type="dxa" w:w="300"/>
              <w:left w:type="dxa" w:w="120"/>
              <w:bottom w:type="dxa" w:w="300"/>
              <w:right w:type="dxa" w:w="120"/>
            </w:tcMar>
          </w:tcPr>
          <w:p/>
        </w:tc>
        <w:tc>
          <w:tcPr>
            <w:tcW w:type="dxa" w:w="1440"/>
            <w:tcBorders>
              <w:top w:val="single" w:color="B0B0B0" w:sz="4"/>
              <w:left w:val="single" w:color="B0B0B0" w:sz="4"/>
              <w:bottom w:val="single" w:color="B0B0B0" w:sz="4"/>
              <w:right w:val="single" w:color="B0B0B0" w:sz="4"/>
            </w:tcBorders>
            <w:tcMar>
              <w:top w:type="dxa" w:w="160"/>
              <w:left w:type="dxa" w:w="120"/>
              <w:bottom w:type="dxa" w:w="16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b w:val="false"/>
                <w:bCs w:val="false"/>
                <w:sz w:val="32"/>
                <w:szCs w:val="32"/>
              </w:rPr>
              <w:t xml:space="preserve">7</w:t>
            </w:r>
          </w:p>
        </w:tc>
      </w:tr>
    </w:tbl>
    <w:p>
      <w:pPr>
        <w:spacing w:after="240"/>
      </w:pPr>
    </w:p>
    <w:p>
      <w:pPr>
        <w:spacing w:after="80" w:before="100"/>
      </w:pPr>
      <w:r>
        <w:rPr>
          <w:b/>
          <w:bCs/>
          <w:sz w:val="22"/>
          <w:szCs w:val="22"/>
        </w:rPr>
        <w:t xml:space="preserve">2)</w:t>
      </w:r>
    </w:p>
    <w:tbl>
      <w:tblPr>
        <w:tblW w:type="dxa" w:w="1008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680"/>
        <w:gridCol w:w="1680"/>
        <w:gridCol w:w="1680"/>
        <w:gridCol w:w="1680"/>
        <w:gridCol w:w="1680"/>
        <w:gridCol w:w="1680"/>
      </w:tblGrid>
      <w:tr>
        <w:tc>
          <w:tcPr>
            <w:tcW w:type="dxa" w:w="1680"/>
            <w:tcBorders>
              <w:top w:val="single" w:color="B0B0B0" w:sz="4"/>
              <w:left w:val="single" w:color="B0B0B0" w:sz="4"/>
              <w:bottom w:val="single" w:color="B0B0B0" w:sz="4"/>
              <w:right w:val="single" w:color="B0B0B0" w:sz="4"/>
            </w:tcBorders>
            <w:tcMar>
              <w:top w:type="dxa" w:w="160"/>
              <w:left w:type="dxa" w:w="120"/>
              <w:bottom w:type="dxa" w:w="16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b w:val="false"/>
                <w:bCs w:val="false"/>
                <w:sz w:val="32"/>
                <w:szCs w:val="32"/>
              </w:rPr>
              <w:t xml:space="preserve">2</w:t>
            </w:r>
          </w:p>
        </w:tc>
        <w:tc>
          <w:tcPr>
            <w:tcW w:type="dxa" w:w="1680"/>
            <w:tcBorders>
              <w:top w:val="single" w:color="B0B0B0" w:sz="4"/>
              <w:left w:val="single" w:color="B0B0B0" w:sz="4"/>
              <w:bottom w:val="single" w:color="B0B0B0" w:sz="4"/>
              <w:right w:val="single" w:color="B0B0B0" w:sz="4"/>
            </w:tcBorders>
            <w:tcMar>
              <w:top w:type="dxa" w:w="160"/>
              <w:left w:type="dxa" w:w="120"/>
              <w:bottom w:type="dxa" w:w="16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b w:val="false"/>
                <w:bCs w:val="false"/>
                <w:sz w:val="32"/>
                <w:szCs w:val="32"/>
              </w:rPr>
              <w:t xml:space="preserve">4</w:t>
            </w:r>
          </w:p>
        </w:tc>
        <w:tc>
          <w:tcPr>
            <w:tcW w:type="dxa" w:w="1680"/>
            <w:tcBorders>
              <w:top w:val="single" w:color="B0B0B0" w:sz="4"/>
              <w:left w:val="single" w:color="B0B0B0" w:sz="4"/>
              <w:bottom w:val="single" w:color="B0B0B0" w:sz="4"/>
              <w:right w:val="single" w:color="B0B0B0" w:sz="4"/>
            </w:tcBorders>
            <w:tcMar>
              <w:top w:type="dxa" w:w="160"/>
              <w:left w:type="dxa" w:w="120"/>
              <w:bottom w:type="dxa" w:w="16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b w:val="false"/>
                <w:bCs w:val="false"/>
                <w:sz w:val="32"/>
                <w:szCs w:val="32"/>
              </w:rPr>
              <w:t xml:space="preserve">6</w:t>
            </w:r>
          </w:p>
        </w:tc>
        <w:tc>
          <w:tcPr>
            <w:tcW w:type="dxa" w:w="1680"/>
            <w:tcBorders>
              <w:top w:val="single" w:color="B0B0B0" w:sz="4"/>
              <w:left w:val="single" w:color="B0B0B0" w:sz="4"/>
              <w:bottom w:val="single" w:color="B0B0B0" w:sz="4"/>
              <w:right w:val="single" w:color="B0B0B0" w:sz="4"/>
            </w:tcBorders>
            <w:tcMar>
              <w:top w:type="dxa" w:w="300"/>
              <w:left w:type="dxa" w:w="120"/>
              <w:bottom w:type="dxa" w:w="300"/>
              <w:right w:type="dxa" w:w="120"/>
            </w:tcMar>
          </w:tcPr>
          <w:p/>
        </w:tc>
        <w:tc>
          <w:tcPr>
            <w:tcW w:type="dxa" w:w="1680"/>
            <w:tcBorders>
              <w:top w:val="single" w:color="B0B0B0" w:sz="4"/>
              <w:left w:val="single" w:color="B0B0B0" w:sz="4"/>
              <w:bottom w:val="single" w:color="B0B0B0" w:sz="4"/>
              <w:right w:val="single" w:color="B0B0B0" w:sz="4"/>
            </w:tcBorders>
            <w:tcMar>
              <w:top w:type="dxa" w:w="160"/>
              <w:left w:type="dxa" w:w="120"/>
              <w:bottom w:type="dxa" w:w="16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b w:val="false"/>
                <w:bCs w:val="false"/>
                <w:sz w:val="32"/>
                <w:szCs w:val="32"/>
              </w:rPr>
              <w:t xml:space="preserve">10</w:t>
            </w:r>
          </w:p>
        </w:tc>
        <w:tc>
          <w:tcPr>
            <w:tcW w:type="dxa" w:w="1680"/>
            <w:tcBorders>
              <w:top w:val="single" w:color="B0B0B0" w:sz="4"/>
              <w:left w:val="single" w:color="B0B0B0" w:sz="4"/>
              <w:bottom w:val="single" w:color="B0B0B0" w:sz="4"/>
              <w:right w:val="single" w:color="B0B0B0" w:sz="4"/>
            </w:tcBorders>
            <w:tcMar>
              <w:top w:type="dxa" w:w="300"/>
              <w:left w:type="dxa" w:w="120"/>
              <w:bottom w:type="dxa" w:w="300"/>
              <w:right w:type="dxa" w:w="120"/>
            </w:tcMar>
          </w:tcPr>
          <w:p/>
        </w:tc>
      </w:tr>
    </w:tbl>
    <w:p>
      <w:pPr>
        <w:spacing w:after="240"/>
      </w:pPr>
    </w:p>
    <w:p>
      <w:pPr>
        <w:spacing w:after="80" w:before="100"/>
      </w:pPr>
      <w:r>
        <w:rPr>
          <w:b/>
          <w:bCs/>
          <w:sz w:val="22"/>
          <w:szCs w:val="22"/>
        </w:rPr>
        <w:t xml:space="preserve">3)</w:t>
      </w:r>
    </w:p>
    <w:tbl>
      <w:tblPr>
        <w:tblW w:type="dxa" w:w="1008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680"/>
        <w:gridCol w:w="1680"/>
        <w:gridCol w:w="1680"/>
        <w:gridCol w:w="1680"/>
        <w:gridCol w:w="1680"/>
        <w:gridCol w:w="1680"/>
      </w:tblGrid>
      <w:tr>
        <w:tc>
          <w:tcPr>
            <w:tcW w:type="dxa" w:w="1680"/>
            <w:tcBorders>
              <w:top w:val="single" w:color="B0B0B0" w:sz="4"/>
              <w:left w:val="single" w:color="B0B0B0" w:sz="4"/>
              <w:bottom w:val="single" w:color="B0B0B0" w:sz="4"/>
              <w:right w:val="single" w:color="B0B0B0" w:sz="4"/>
            </w:tcBorders>
            <w:tcMar>
              <w:top w:type="dxa" w:w="160"/>
              <w:left w:type="dxa" w:w="120"/>
              <w:bottom w:type="dxa" w:w="16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b w:val="false"/>
                <w:bCs w:val="false"/>
                <w:sz w:val="32"/>
                <w:szCs w:val="32"/>
              </w:rPr>
              <w:t xml:space="preserve">20</w:t>
            </w:r>
          </w:p>
        </w:tc>
        <w:tc>
          <w:tcPr>
            <w:tcW w:type="dxa" w:w="1680"/>
            <w:tcBorders>
              <w:top w:val="single" w:color="B0B0B0" w:sz="4"/>
              <w:left w:val="single" w:color="B0B0B0" w:sz="4"/>
              <w:bottom w:val="single" w:color="B0B0B0" w:sz="4"/>
              <w:right w:val="single" w:color="B0B0B0" w:sz="4"/>
            </w:tcBorders>
            <w:tcMar>
              <w:top w:type="dxa" w:w="160"/>
              <w:left w:type="dxa" w:w="120"/>
              <w:bottom w:type="dxa" w:w="16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b w:val="false"/>
                <w:bCs w:val="false"/>
                <w:sz w:val="32"/>
                <w:szCs w:val="32"/>
              </w:rPr>
              <w:t xml:space="preserve">18</w:t>
            </w:r>
          </w:p>
        </w:tc>
        <w:tc>
          <w:tcPr>
            <w:tcW w:type="dxa" w:w="1680"/>
            <w:tcBorders>
              <w:top w:val="single" w:color="B0B0B0" w:sz="4"/>
              <w:left w:val="single" w:color="B0B0B0" w:sz="4"/>
              <w:bottom w:val="single" w:color="B0B0B0" w:sz="4"/>
              <w:right w:val="single" w:color="B0B0B0" w:sz="4"/>
            </w:tcBorders>
            <w:tcMar>
              <w:top w:type="dxa" w:w="160"/>
              <w:left w:type="dxa" w:w="120"/>
              <w:bottom w:type="dxa" w:w="16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b w:val="false"/>
                <w:bCs w:val="false"/>
                <w:sz w:val="32"/>
                <w:szCs w:val="32"/>
              </w:rPr>
              <w:t xml:space="preserve">16</w:t>
            </w:r>
          </w:p>
        </w:tc>
        <w:tc>
          <w:tcPr>
            <w:tcW w:type="dxa" w:w="1680"/>
            <w:tcBorders>
              <w:top w:val="single" w:color="B0B0B0" w:sz="4"/>
              <w:left w:val="single" w:color="B0B0B0" w:sz="4"/>
              <w:bottom w:val="single" w:color="B0B0B0" w:sz="4"/>
              <w:right w:val="single" w:color="B0B0B0" w:sz="4"/>
            </w:tcBorders>
            <w:tcMar>
              <w:top w:type="dxa" w:w="300"/>
              <w:left w:type="dxa" w:w="120"/>
              <w:bottom w:type="dxa" w:w="300"/>
              <w:right w:type="dxa" w:w="120"/>
            </w:tcMar>
          </w:tcPr>
          <w:p/>
        </w:tc>
        <w:tc>
          <w:tcPr>
            <w:tcW w:type="dxa" w:w="1680"/>
            <w:tcBorders>
              <w:top w:val="single" w:color="B0B0B0" w:sz="4"/>
              <w:left w:val="single" w:color="B0B0B0" w:sz="4"/>
              <w:bottom w:val="single" w:color="B0B0B0" w:sz="4"/>
              <w:right w:val="single" w:color="B0B0B0" w:sz="4"/>
            </w:tcBorders>
            <w:tcMar>
              <w:top w:type="dxa" w:w="160"/>
              <w:left w:type="dxa" w:w="120"/>
              <w:bottom w:type="dxa" w:w="16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b w:val="false"/>
                <w:bCs w:val="false"/>
                <w:sz w:val="32"/>
                <w:szCs w:val="32"/>
              </w:rPr>
              <w:t xml:space="preserve">12</w:t>
            </w:r>
          </w:p>
        </w:tc>
        <w:tc>
          <w:tcPr>
            <w:tcW w:type="dxa" w:w="1680"/>
            <w:tcBorders>
              <w:top w:val="single" w:color="B0B0B0" w:sz="4"/>
              <w:left w:val="single" w:color="B0B0B0" w:sz="4"/>
              <w:bottom w:val="single" w:color="B0B0B0" w:sz="4"/>
              <w:right w:val="single" w:color="B0B0B0" w:sz="4"/>
            </w:tcBorders>
            <w:tcMar>
              <w:top w:type="dxa" w:w="300"/>
              <w:left w:type="dxa" w:w="120"/>
              <w:bottom w:type="dxa" w:w="300"/>
              <w:right w:type="dxa" w:w="120"/>
            </w:tcMar>
          </w:tcPr>
          <w:p/>
        </w:tc>
      </w:tr>
    </w:tbl>
    <w:p>
      <w:pPr>
        <w:spacing w:after="300"/>
      </w:pPr>
    </w:p>
    <w:p>
      <w:pPr>
        <w:pBdr>
          <w:left w:val="single" w:color="2E5C8A" w:sz="24" w:space="8"/>
        </w:pBdr>
        <w:shd w:fill="EAF1F8" w:val="clear"/>
        <w:spacing w:after="200" w:before="400"/>
      </w:pPr>
      <w:r>
        <w:rPr>
          <w:b/>
          <w:bCs/>
          <w:color w:val="2E5C8A"/>
          <w:sz w:val="26"/>
          <w:szCs w:val="26"/>
        </w:rPr>
        <w:t xml:space="preserve">  C. Melanjutkan Pola Warna</w:t>
      </w:r>
    </w:p>
    <w:p>
      <w:pPr>
        <w:spacing w:after="200"/>
      </w:pPr>
      <w:r>
        <w:rPr>
          <w:i/>
          <w:iCs/>
          <w:color w:val="444444"/>
          <w:sz w:val="22"/>
          <w:szCs w:val="22"/>
        </w:rPr>
        <w:t xml:space="preserve">Perhatikan urutan warna pada lingkaran berikut. Warnai kotak kosong dengan warna yang sesuai polanya (tulis nama warnanya jika tidak ada pensil warna).</w:t>
      </w:r>
    </w:p>
    <w:p>
      <w:pPr>
        <w:spacing w:after="80" w:before="100"/>
      </w:pPr>
      <w:r>
        <w:rPr>
          <w:sz w:val="24"/>
          <w:szCs w:val="24"/>
        </w:rPr>
        <w:t xml:space="preserve">1) Merah, Kuning, Merah, Kuning, Merah, ____, ____</w:t>
      </w:r>
    </w:p>
    <w:p>
      <w:pPr>
        <w:spacing w:after="200" w:before="100"/>
      </w:pPr>
      <w:r>
        <w:rPr>
          <w:sz w:val="24"/>
          <w:szCs w:val="24"/>
        </w:rPr>
        <w:t xml:space="preserve">2) Biru, Biru, Hijau, Biru, Biru, ____, ____</w:t>
      </w:r>
    </w:p>
    <w:p>
      <w:pPr>
        <w:pBdr>
          <w:left w:val="single" w:color="2E5C8A" w:sz="24" w:space="8"/>
        </w:pBdr>
        <w:shd w:fill="EAF1F8" w:val="clear"/>
        <w:spacing w:after="200" w:before="400"/>
      </w:pPr>
      <w:r>
        <w:rPr>
          <w:b/>
          <w:bCs/>
          <w:color w:val="2E5C8A"/>
          <w:sz w:val="26"/>
          <w:szCs w:val="26"/>
        </w:rPr>
        <w:t xml:space="preserve">  D. Mengenal Pola Bunyi dan Gerak</w:t>
      </w:r>
    </w:p>
    <w:p>
      <w:pPr>
        <w:spacing w:after="200"/>
      </w:pPr>
      <w:r>
        <w:rPr>
          <w:i/>
          <w:iCs/>
          <w:color w:val="444444"/>
          <w:sz w:val="22"/>
          <w:szCs w:val="22"/>
        </w:rPr>
        <w:t xml:space="preserve">Bacakan atau praktikkan pola berikut bersama teman/orang tua, lalu lanjutkan polanya.</w:t>
      </w:r>
    </w:p>
    <w:p>
      <w:pPr>
        <w:spacing w:after="80" w:before="100"/>
      </w:pPr>
      <w:r>
        <w:rPr>
          <w:sz w:val="24"/>
          <w:szCs w:val="24"/>
        </w:rPr>
        <w:t xml:space="preserve">1) Tepuk tangan, hentak kaki, tepuk tangan, hentak kaki, ____, ____</w:t>
      </w:r>
    </w:p>
    <w:p>
      <w:pPr>
        <w:spacing w:after="200" w:before="100"/>
      </w:pPr>
      <w:r>
        <w:rPr>
          <w:sz w:val="24"/>
          <w:szCs w:val="24"/>
        </w:rPr>
        <w:t xml:space="preserve">2) "Tok", "Tok", "Tek", "Tok", "Tok", "Tek", ____, ____</w:t>
      </w:r>
    </w:p>
    <w:p>
      <w:pPr>
        <w:pBdr>
          <w:left w:val="single" w:color="2E5C8A" w:sz="24" w:space="8"/>
        </w:pBdr>
        <w:shd w:fill="EAF1F8" w:val="clear"/>
        <w:spacing w:after="200" w:before="400"/>
      </w:pPr>
      <w:r>
        <w:rPr>
          <w:b/>
          <w:bCs/>
          <w:color w:val="2E5C8A"/>
          <w:sz w:val="26"/>
          <w:szCs w:val="26"/>
        </w:rPr>
        <w:t xml:space="preserve">  E. Membuat Pola Sendiri</w:t>
      </w:r>
    </w:p>
    <w:p>
      <w:pPr>
        <w:spacing w:after="200"/>
      </w:pPr>
      <w:r>
        <w:rPr>
          <w:i/>
          <w:iCs/>
          <w:color w:val="444444"/>
          <w:sz w:val="22"/>
          <w:szCs w:val="22"/>
        </w:rPr>
        <w:t xml:space="preserve">Buatlah pola gambar ciptaanmu sendiri menggunakan dua atau tiga bentuk berbeda pada kotak di bawah ini.</w:t>
      </w:r>
    </w:p>
    <w:tbl>
      <w:tblPr>
        <w:tblW w:type="dxa" w:w="1008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680"/>
        <w:gridCol w:w="1680"/>
        <w:gridCol w:w="1680"/>
        <w:gridCol w:w="1680"/>
        <w:gridCol w:w="1680"/>
        <w:gridCol w:w="1680"/>
      </w:tblGrid>
      <w:tr>
        <w:tc>
          <w:tcPr>
            <w:tcW w:type="dxa" w:w="1680"/>
            <w:tcBorders>
              <w:top w:val="single" w:color="B0B0B0" w:sz="4"/>
              <w:left w:val="single" w:color="B0B0B0" w:sz="4"/>
              <w:bottom w:val="single" w:color="B0B0B0" w:sz="4"/>
              <w:right w:val="single" w:color="B0B0B0" w:sz="4"/>
            </w:tcBorders>
            <w:tcMar>
              <w:top w:type="dxa" w:w="300"/>
              <w:left w:type="dxa" w:w="120"/>
              <w:bottom w:type="dxa" w:w="300"/>
              <w:right w:type="dxa" w:w="120"/>
            </w:tcMar>
          </w:tcPr>
          <w:p/>
        </w:tc>
        <w:tc>
          <w:tcPr>
            <w:tcW w:type="dxa" w:w="1680"/>
            <w:tcBorders>
              <w:top w:val="single" w:color="B0B0B0" w:sz="4"/>
              <w:left w:val="single" w:color="B0B0B0" w:sz="4"/>
              <w:bottom w:val="single" w:color="B0B0B0" w:sz="4"/>
              <w:right w:val="single" w:color="B0B0B0" w:sz="4"/>
            </w:tcBorders>
            <w:tcMar>
              <w:top w:type="dxa" w:w="300"/>
              <w:left w:type="dxa" w:w="120"/>
              <w:bottom w:type="dxa" w:w="300"/>
              <w:right w:type="dxa" w:w="120"/>
            </w:tcMar>
          </w:tcPr>
          <w:p/>
        </w:tc>
        <w:tc>
          <w:tcPr>
            <w:tcW w:type="dxa" w:w="1680"/>
            <w:tcBorders>
              <w:top w:val="single" w:color="B0B0B0" w:sz="4"/>
              <w:left w:val="single" w:color="B0B0B0" w:sz="4"/>
              <w:bottom w:val="single" w:color="B0B0B0" w:sz="4"/>
              <w:right w:val="single" w:color="B0B0B0" w:sz="4"/>
            </w:tcBorders>
            <w:tcMar>
              <w:top w:type="dxa" w:w="300"/>
              <w:left w:type="dxa" w:w="120"/>
              <w:bottom w:type="dxa" w:w="300"/>
              <w:right w:type="dxa" w:w="120"/>
            </w:tcMar>
          </w:tcPr>
          <w:p/>
        </w:tc>
        <w:tc>
          <w:tcPr>
            <w:tcW w:type="dxa" w:w="1680"/>
            <w:tcBorders>
              <w:top w:val="single" w:color="B0B0B0" w:sz="4"/>
              <w:left w:val="single" w:color="B0B0B0" w:sz="4"/>
              <w:bottom w:val="single" w:color="B0B0B0" w:sz="4"/>
              <w:right w:val="single" w:color="B0B0B0" w:sz="4"/>
            </w:tcBorders>
            <w:tcMar>
              <w:top w:type="dxa" w:w="300"/>
              <w:left w:type="dxa" w:w="120"/>
              <w:bottom w:type="dxa" w:w="300"/>
              <w:right w:type="dxa" w:w="120"/>
            </w:tcMar>
          </w:tcPr>
          <w:p/>
        </w:tc>
        <w:tc>
          <w:tcPr>
            <w:tcW w:type="dxa" w:w="1680"/>
            <w:tcBorders>
              <w:top w:val="single" w:color="B0B0B0" w:sz="4"/>
              <w:left w:val="single" w:color="B0B0B0" w:sz="4"/>
              <w:bottom w:val="single" w:color="B0B0B0" w:sz="4"/>
              <w:right w:val="single" w:color="B0B0B0" w:sz="4"/>
            </w:tcBorders>
            <w:tcMar>
              <w:top w:type="dxa" w:w="300"/>
              <w:left w:type="dxa" w:w="120"/>
              <w:bottom w:type="dxa" w:w="300"/>
              <w:right w:type="dxa" w:w="120"/>
            </w:tcMar>
          </w:tcPr>
          <w:p/>
        </w:tc>
        <w:tc>
          <w:tcPr>
            <w:tcW w:type="dxa" w:w="1680"/>
            <w:tcBorders>
              <w:top w:val="single" w:color="B0B0B0" w:sz="4"/>
              <w:left w:val="single" w:color="B0B0B0" w:sz="4"/>
              <w:bottom w:val="single" w:color="B0B0B0" w:sz="4"/>
              <w:right w:val="single" w:color="B0B0B0" w:sz="4"/>
            </w:tcBorders>
            <w:tcMar>
              <w:top w:type="dxa" w:w="300"/>
              <w:left w:type="dxa" w:w="120"/>
              <w:bottom w:type="dxa" w:w="300"/>
              <w:right w:type="dxa" w:w="120"/>
            </w:tcMar>
          </w:tcPr>
          <w:p/>
        </w:tc>
      </w:tr>
    </w:tbl>
    <w:p>
      <w:pPr>
        <w:spacing w:after="300"/>
      </w:pPr>
    </w:p>
    <w:p>
      <w:pPr>
        <w:pBdr>
          <w:left w:val="single" w:color="2E5C8A" w:sz="24" w:space="8"/>
        </w:pBdr>
        <w:shd w:fill="EAF1F8" w:val="clear"/>
        <w:spacing w:after="200" w:before="400"/>
      </w:pPr>
      <w:r>
        <w:rPr>
          <w:b/>
          <w:bCs/>
          <w:color w:val="2E5C8A"/>
          <w:sz w:val="26"/>
          <w:szCs w:val="26"/>
        </w:rPr>
        <w:t xml:space="preserve">  . Refleksi</w:t>
      </w:r>
    </w:p>
    <w:p>
      <w:pPr>
        <w:spacing w:after="100"/>
      </w:pPr>
      <w:r>
        <w:rPr>
          <w:i/>
          <w:iCs/>
          <w:sz w:val="22"/>
          <w:szCs w:val="22"/>
        </w:rPr>
        <w:t xml:space="preserve">Bagian mana yang paling mudah dan paling sulit bagi saya?</w:t>
      </w:r>
    </w:p>
    <w:tbl>
      <w:tblPr>
        <w:tblW w:type="dxa" w:w="1008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240"/>
      </w:tblGrid>
      <w:tr>
        <w:tc>
          <w:tcPr>
            <w:tcW w:type="dxa" w:w="10240"/>
            <w:tcBorders>
              <w:top w:val="single" w:color="B0B0B0" w:sz="4"/>
              <w:left w:val="single" w:color="B0B0B0" w:sz="4"/>
              <w:bottom w:val="single" w:color="B0B0B0" w:sz="4"/>
              <w:right w:val="single" w:color="B0B0B0" w:sz="4"/>
            </w:tcBorders>
            <w:tcMar>
              <w:top w:type="dxa" w:w="300"/>
              <w:left w:type="dxa" w:w="120"/>
              <w:bottom w:type="dxa" w:w="300"/>
              <w:right w:type="dxa" w:w="120"/>
            </w:tcMar>
          </w:tcPr>
          <w:p/>
        </w:tc>
      </w:tr>
    </w:tbl>
    <w:p>
      <w:pPr>
        <w:spacing w:after="400"/>
      </w:pPr>
    </w:p>
    <w:p>
      <w:pPr>
        <w:jc w:val="center"/>
      </w:pPr>
      <w:r>
        <w:rPr>
          <w:b/>
          <w:bCs/>
          <w:color w:val="2E5C8A"/>
          <w:sz w:val="22"/>
          <w:szCs w:val="22"/>
        </w:rPr>
        <w:t xml:space="preserve">Selamat mengerjakan! </w:t>
      </w:r>
      <w:r>
        <w:rPr>
          <w:color w:val="555555"/>
          <w:sz w:val="22"/>
          <w:szCs w:val="22"/>
        </w:rPr>
        <w:t xml:space="preserve">Semangat belajar pola ya! 🌟</w:t>
      </w:r>
    </w:p>
    <w:sectPr>
      <w:headerReference w:type="default" r:id="rId7"/>
      <w:footerReference w:type="default" r:id="rId8"/>
      <w:pgSz w:w="12240" w:h="15840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color w:val="888888"/>
        <w:sz w:val="18"/>
        <w:szCs w:val="18"/>
      </w:rPr>
      <w:t xml:space="preserve">Halaman </w:t>
    </w:r>
    <w:r>
      <w:rPr>
        <w:color w:val="888888"/>
        <w:sz w:val="18"/>
        <w:szCs w:val="18"/>
      </w:rPr>
      <w:fldChar w:fldCharType="begin"/>
      <w:instrText xml:space="preserve">PAGE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pPr>
      <w:jc w:val="right"/>
    </w:pPr>
    <w:r>
      <w:rPr>
        <w:color w:val="888888"/>
        <w:sz w:val="18"/>
        <w:szCs w:val="18"/>
      </w:rPr>
      <w:t xml:space="preserve">LKPD Matematika Kelas 1 — Fase A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sz w:val="24"/>
        <w:szCs w:val="24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2026-08-04T13:36:14.595Z</dcterms:created>
  <dcterms:modified xsi:type="dcterms:W3CDTF">2026-08-04T13:36:14.610Z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