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LEMBAR KERJA PESERTA DIDIK (LKPD)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Penjumlahan dan Pengurangan Bersusun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Matematika — Kelas 2 SD/MI — Kurikulum Merdeka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Nama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Kelas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Sekolah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Tanggal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Tujuan Pembelajaran: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Peserta didik mampu menyelesaikan operasi penjumlahan bersusun pada bilangan dua angka, baik tanpa maupun dengan teknik menyimpan.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Peserta didik mampu menyelesaikan operasi pengurangan bersusun pada bilangan dua angka, baik tanpa maupun dengan teknik meminjam.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Petunjuk: Kerjakan soal secara bersusun ke bawah pada kotak yang tersedia. Perhatikan contoh sebelum mengerjakan setiap kegiatan.</w:t>
      </w:r>
    </w:p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1: Penjumlahan Bersusun Tanpa Teknik Menyimpan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6DC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Contoh: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23 + 45 = 68 (satuan: 3+5=8, puluhan: 2+4=6, tidak ada yang disimpan)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1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2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3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4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5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6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2: Penjumlahan Bersusun dengan Teknik Menyimpan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6DC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Contoh: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28 + 15 = 43 (satuan: 8+5=13, tulis 3 simpan 1; puluhan: 2+1+1=4)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1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2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3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9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4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5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6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9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+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3: Pengurangan Bersusun Tanpa Teknik Meminjam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6DC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Contoh: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68 − 23 = 45 (satuan: 8−3=5, puluhan: 6−2=4, tidak perlu meminjam)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1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2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9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3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4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5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6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4: Pengurangan Bersusun dengan Teknik Meminjam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6DC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Contoh: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52 − 27 = 25 (satuan 2 lebih kecil dari 7, pinjam 1 puluhan → 12−7=5; puluhan: 4−2=2)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1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2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9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3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  <w:tr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4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5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pct" w:w="33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50"/>
              <w:bottom w:type="dxa" w:w="300"/>
              <w:right w:type="dxa" w:w="15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18"/>
                <w:szCs w:val="18"/>
              </w:rPr>
              <w:t xml:space="preserve">Soal 6</w:t>
            </w:r>
          </w:p>
          <w:tbl>
            <w:tblPr>
              <w:tblW w:type="dxa" w:w="27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900"/>
              <w:gridCol w:w="900"/>
              <w:gridCol w:w="90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5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4"/>
                      <w:szCs w:val="24"/>
                    </w:rPr>
                    <w:t xml:space="preserve">−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single" w:color="000000" w:sz="12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>8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60"/>
                    <w:bottom w:type="dxa" w:w="40"/>
                    <w:right w:type="dxa" w:w="60"/>
                  </w:tcMar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sz w:val="24"/>
                      <w:szCs w:val="24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5: Soal Cerita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Ibu membeli 24 butir telur di pasar, kemudian membeli lagi 18 butir telur di warung dekat rumah. Berapa jumlah telur ibu seluruhnya?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Kakak mempunyai 65 kelereng. Sebanyak 28 kelereng diberikan kepada adik. Berapa sisa kelereng kakak sekarang?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Di sebuah kebun terdapat 47 pohon mangga dan 36 pohon jambu. Berapa jumlah seluruh pohon buah di kebun tersebut?</w:t>
      </w:r>
    </w:p>
    <w:p>
      <w:pPr>
        <w:pageBreakBefore/>
      </w:pP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KUNCI JAWABAN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1 — Penjumlahan Tanpa Menyimpan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23 + 45 = 68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34 + 52 = 86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41 + 26 = 67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52 + 36 = 88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63 + 24 = 87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6. </w:t>
      </w:r>
      <w:r>
        <w:rPr>
          <w:rFonts w:ascii="Calibri" w:cs="Calibri" w:eastAsia="Calibri" w:hAnsi="Calibri"/>
          <w:sz w:val="20"/>
          <w:szCs w:val="20"/>
        </w:rPr>
        <w:t xml:space="preserve">71 + 18 = 89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2 — Penjumlahan dengan Menyimpan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28 + 15 = 43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37 + 26 = 63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45 + 19 = 64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56 + 27 = 83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34 + 48 = 82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6. </w:t>
      </w:r>
      <w:r>
        <w:rPr>
          <w:rFonts w:ascii="Calibri" w:cs="Calibri" w:eastAsia="Calibri" w:hAnsi="Calibri"/>
          <w:sz w:val="20"/>
          <w:szCs w:val="20"/>
        </w:rPr>
        <w:t xml:space="preserve">29 + 33 = 62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3 — Pengurangan Tanpa Meminjam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68 − 23 = 45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79 − 45 = 34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86 − 51 = 35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95 − 63 = 32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57 − 24 = 33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6. </w:t>
      </w:r>
      <w:r>
        <w:rPr>
          <w:rFonts w:ascii="Calibri" w:cs="Calibri" w:eastAsia="Calibri" w:hAnsi="Calibri"/>
          <w:sz w:val="20"/>
          <w:szCs w:val="20"/>
        </w:rPr>
        <w:t xml:space="preserve">48 − 17 = 31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4 — Pengurangan dengan Meminjam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52 − 27 = 25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63 − 39 = 24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74 − 48 = 26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81 − 58 = 23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90 − 45 = 45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6. </w:t>
      </w:r>
      <w:r>
        <w:rPr>
          <w:rFonts w:ascii="Calibri" w:cs="Calibri" w:eastAsia="Calibri" w:hAnsi="Calibri"/>
          <w:sz w:val="20"/>
          <w:szCs w:val="20"/>
        </w:rPr>
        <w:t xml:space="preserve">65 − 28 = 37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5 — Soal Cerita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24 + 18 = 42 butir telur.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65 − 28 = 37 kelereng.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47 + 36 = 83 pohon buah.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2026-08-05T02:02:11.064Z</dcterms:created>
  <dcterms:modified xsi:type="dcterms:W3CDTF">2026-08-05T02:02:11.064Z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