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aps/>
          <w:color w:val="2E86AB"/>
          <w:spacing w:val="20"/>
          <w:sz w:val="20"/>
          <w:szCs w:val="20"/>
        </w:rPr>
        <w:t xml:space="preserve">LKPD Bahasa Indonesia Kelas 2</w:t>
      </w:r>
    </w:p>
    <w:p>
      <w:pPr>
        <w:spacing w:after="120"/>
        <w:jc w:val="center"/>
      </w:pPr>
      <w:r>
        <w:rPr>
          <w:b/>
          <w:bCs/>
          <w:color w:val="1F4E5F"/>
          <w:sz w:val="34"/>
          <w:szCs w:val="34"/>
        </w:rPr>
        <w:t xml:space="preserve">Membaca dan Menulis Puisi Anak Sederhana</w:t>
      </w:r>
    </w:p>
    <w:p>
      <w:pPr>
        <w:pBdr>
          <w:bottom w:val="single" w:color="2E86AB" w:sz="12" w:space="8"/>
        </w:pBd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• Kelas 2 SD/MI • Kurikulum Merdeka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Nama: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Kelas: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Sekolah: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Tanggal: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</w:tbl>
    <w:p>
      <w:pPr>
        <w:spacing w:after="160"/>
      </w:pP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🎯 Tujuan Belajar: </w:t>
            </w:r>
            <w:r>
              <w:rPr>
                <w:sz w:val="22"/>
                <w:szCs w:val="22"/>
              </w:rPr>
              <w:t xml:space="preserve">Siswa mampu membaca dan memahami makna puisi anak sederhana, serta mencoba menulis larik puisi pendek (materi pengayaan).</w:t>
            </w:r>
          </w:p>
        </w:tc>
      </w:tr>
    </w:tbl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A. Bacalah Puisi Ini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Bacalah puisi berikut dengan nyaring dan penuh perasaan.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Pelangi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Sehabis hujan reda,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muncul warna di angkasa,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merah, kuning, hijau, biru,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indah sekali kulihat semua.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Pelangi, oh pelangi,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kau hiasi langit pagi,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aku senang memandangmu,</w:t>
            </w:r>
          </w:p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walau sebentar kau pergi.</w:t>
            </w:r>
          </w:p>
        </w:tc>
      </w:tr>
    </w:tbl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B. Pahami Makna Puisi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Jawablah pertanyaan berikut sesuai dengan puisi di atas.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1. Puisi ini menceritakan tentang apa?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2. Kapan pelangi muncul menurut puisi ini?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3. Sebutkan warna-warna yang disebutkan dalam puisi!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4. Bagaimana perasaan penulis saat melihat pelangi?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C. Sekarang, Coba Tulis Puisimu Sendiri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Pilih salah satu tema di bawah ini untuk puisimu.</w:t>
      </w:r>
    </w:p>
    <w:p>
      <w:pPr>
        <w:spacing w:after="200"/>
      </w:pPr>
      <w:r>
        <w:rPr>
          <w:b/>
          <w:bCs/>
          <w:color w:val="2E86AB"/>
          <w:sz w:val="24"/>
          <w:szCs w:val="24"/>
        </w:rPr>
        <w:t xml:space="preserve">☐  </w:t>
      </w:r>
      <w:r>
        <w:rPr>
          <w:sz w:val="24"/>
          <w:szCs w:val="24"/>
        </w:rPr>
        <w:t xml:space="preserve">Alam</w:t>
      </w:r>
      <w:r>
        <w:rPr>
          <w:sz w:val="24"/>
          <w:szCs w:val="24"/>
        </w:rPr>
        <w:t xml:space="preserve">     </w:t>
      </w:r>
      <w:r>
        <w:rPr>
          <w:b/>
          <w:bCs/>
          <w:color w:val="2E86AB"/>
          <w:sz w:val="24"/>
          <w:szCs w:val="24"/>
        </w:rPr>
        <w:t xml:space="preserve">☐  </w:t>
      </w:r>
      <w:r>
        <w:rPr>
          <w:sz w:val="24"/>
          <w:szCs w:val="24"/>
        </w:rPr>
        <w:t xml:space="preserve">Keluarga</w:t>
      </w:r>
      <w:r>
        <w:rPr>
          <w:sz w:val="24"/>
          <w:szCs w:val="24"/>
        </w:rPr>
        <w:t xml:space="preserve">     </w:t>
      </w:r>
      <w:r>
        <w:rPr>
          <w:b/>
          <w:bCs/>
          <w:color w:val="2E86AB"/>
          <w:sz w:val="24"/>
          <w:szCs w:val="24"/>
        </w:rPr>
        <w:t xml:space="preserve">☐  </w:t>
      </w:r>
      <w:r>
        <w:rPr>
          <w:sz w:val="24"/>
          <w:szCs w:val="24"/>
        </w:rPr>
        <w:t xml:space="preserve">Hewan kesayangan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Tulislah 4 sampai 6 baris puisi sederhana sesuai tema pilihanmu. Tidak perlu berima sempurna, yang penting menggambarkan perasaan atau apa yang kamu lihat.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LKPD Bahasa Indonesia Kelas 2 — e-ujian.id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2026-08-05T03:42:43.554Z</dcterms:created>
  <dcterms:modified xsi:type="dcterms:W3CDTF">2026-08-05T03:42:43.554Z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